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C9" w:rsidRPr="00274EC9" w:rsidRDefault="00274EC9" w:rsidP="00274EC9">
      <w:pPr>
        <w:jc w:val="center"/>
        <w:rPr>
          <w:b/>
          <w:sz w:val="32"/>
        </w:rPr>
      </w:pPr>
      <w:r w:rsidRPr="00274EC9">
        <w:rPr>
          <w:b/>
          <w:sz w:val="32"/>
        </w:rPr>
        <w:t xml:space="preserve">Unit 1: Vocabulary </w:t>
      </w:r>
    </w:p>
    <w:tbl>
      <w:tblPr>
        <w:tblStyle w:val="TableGrid"/>
        <w:tblW w:w="14984" w:type="dxa"/>
        <w:tblLook w:val="04A0" w:firstRow="1" w:lastRow="0" w:firstColumn="1" w:lastColumn="0" w:noHBand="0" w:noVBand="1"/>
      </w:tblPr>
      <w:tblGrid>
        <w:gridCol w:w="3745"/>
        <w:gridCol w:w="3745"/>
        <w:gridCol w:w="3747"/>
        <w:gridCol w:w="3747"/>
      </w:tblGrid>
      <w:tr w:rsidR="00274EC9" w:rsidTr="00274EC9">
        <w:trPr>
          <w:trHeight w:val="767"/>
        </w:trPr>
        <w:tc>
          <w:tcPr>
            <w:tcW w:w="3745" w:type="dxa"/>
            <w:shd w:val="clear" w:color="auto" w:fill="99FF99"/>
          </w:tcPr>
          <w:p w:rsidR="00274EC9" w:rsidRPr="00274EC9" w:rsidRDefault="00274EC9" w:rsidP="00274EC9">
            <w:pPr>
              <w:jc w:val="center"/>
              <w:rPr>
                <w:b/>
                <w:sz w:val="32"/>
              </w:rPr>
            </w:pPr>
            <w:r w:rsidRPr="00274EC9">
              <w:rPr>
                <w:b/>
                <w:sz w:val="32"/>
              </w:rPr>
              <w:t>Word</w:t>
            </w:r>
          </w:p>
        </w:tc>
        <w:tc>
          <w:tcPr>
            <w:tcW w:w="3745" w:type="dxa"/>
            <w:shd w:val="clear" w:color="auto" w:fill="99FF99"/>
          </w:tcPr>
          <w:p w:rsidR="00274EC9" w:rsidRPr="00274EC9" w:rsidRDefault="00274EC9" w:rsidP="00274EC9">
            <w:pPr>
              <w:jc w:val="center"/>
              <w:rPr>
                <w:b/>
                <w:sz w:val="32"/>
              </w:rPr>
            </w:pPr>
            <w:r w:rsidRPr="00274EC9">
              <w:rPr>
                <w:b/>
                <w:sz w:val="32"/>
              </w:rPr>
              <w:t xml:space="preserve">Guess of Meaning </w:t>
            </w:r>
          </w:p>
        </w:tc>
        <w:tc>
          <w:tcPr>
            <w:tcW w:w="3747" w:type="dxa"/>
            <w:shd w:val="clear" w:color="auto" w:fill="99FF99"/>
          </w:tcPr>
          <w:p w:rsidR="00274EC9" w:rsidRPr="00274EC9" w:rsidRDefault="00274EC9" w:rsidP="00274EC9">
            <w:pPr>
              <w:jc w:val="center"/>
              <w:rPr>
                <w:b/>
                <w:sz w:val="32"/>
              </w:rPr>
            </w:pPr>
            <w:r w:rsidRPr="00274EC9">
              <w:rPr>
                <w:b/>
                <w:sz w:val="32"/>
              </w:rPr>
              <w:t>Definition</w:t>
            </w:r>
          </w:p>
        </w:tc>
        <w:tc>
          <w:tcPr>
            <w:tcW w:w="3747" w:type="dxa"/>
            <w:shd w:val="clear" w:color="auto" w:fill="99FF99"/>
          </w:tcPr>
          <w:p w:rsidR="00274EC9" w:rsidRPr="00274EC9" w:rsidRDefault="00274EC9" w:rsidP="00274EC9">
            <w:pPr>
              <w:jc w:val="center"/>
              <w:rPr>
                <w:b/>
                <w:sz w:val="32"/>
              </w:rPr>
            </w:pPr>
            <w:r w:rsidRPr="00274EC9">
              <w:rPr>
                <w:b/>
                <w:sz w:val="32"/>
              </w:rPr>
              <w:t xml:space="preserve">Use the word correctly in a sentence </w:t>
            </w:r>
          </w:p>
        </w:tc>
      </w:tr>
      <w:tr w:rsidR="00274EC9" w:rsidTr="00274EC9">
        <w:trPr>
          <w:trHeight w:val="839"/>
        </w:trPr>
        <w:tc>
          <w:tcPr>
            <w:tcW w:w="3745" w:type="dxa"/>
          </w:tcPr>
          <w:p w:rsidR="00274EC9" w:rsidRPr="00274EC9" w:rsidRDefault="00274EC9" w:rsidP="00274EC9">
            <w:pPr>
              <w:jc w:val="center"/>
              <w:rPr>
                <w:sz w:val="32"/>
              </w:rPr>
            </w:pPr>
            <w:r w:rsidRPr="00274EC9">
              <w:rPr>
                <w:sz w:val="32"/>
              </w:rPr>
              <w:t>Cite</w:t>
            </w:r>
          </w:p>
        </w:tc>
        <w:tc>
          <w:tcPr>
            <w:tcW w:w="3745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</w:tr>
      <w:tr w:rsidR="00274EC9" w:rsidTr="00274EC9">
        <w:trPr>
          <w:trHeight w:val="839"/>
        </w:trPr>
        <w:tc>
          <w:tcPr>
            <w:tcW w:w="3745" w:type="dxa"/>
          </w:tcPr>
          <w:p w:rsidR="00274EC9" w:rsidRPr="00274EC9" w:rsidRDefault="00274EC9" w:rsidP="00274EC9">
            <w:pPr>
              <w:jc w:val="center"/>
              <w:rPr>
                <w:sz w:val="32"/>
              </w:rPr>
            </w:pPr>
            <w:r w:rsidRPr="00274EC9">
              <w:rPr>
                <w:sz w:val="32"/>
              </w:rPr>
              <w:t>Evidence</w:t>
            </w:r>
          </w:p>
        </w:tc>
        <w:tc>
          <w:tcPr>
            <w:tcW w:w="3745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</w:tr>
      <w:tr w:rsidR="00274EC9" w:rsidTr="00274EC9">
        <w:trPr>
          <w:trHeight w:val="794"/>
        </w:trPr>
        <w:tc>
          <w:tcPr>
            <w:tcW w:w="3745" w:type="dxa"/>
          </w:tcPr>
          <w:p w:rsidR="00274EC9" w:rsidRPr="00274EC9" w:rsidRDefault="00274EC9" w:rsidP="00274EC9">
            <w:pPr>
              <w:jc w:val="center"/>
              <w:rPr>
                <w:sz w:val="32"/>
              </w:rPr>
            </w:pPr>
            <w:r w:rsidRPr="00274EC9">
              <w:rPr>
                <w:sz w:val="32"/>
              </w:rPr>
              <w:t>Explicit</w:t>
            </w:r>
          </w:p>
        </w:tc>
        <w:tc>
          <w:tcPr>
            <w:tcW w:w="3745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</w:tr>
      <w:tr w:rsidR="00274EC9" w:rsidTr="00274EC9">
        <w:trPr>
          <w:trHeight w:val="839"/>
        </w:trPr>
        <w:tc>
          <w:tcPr>
            <w:tcW w:w="3745" w:type="dxa"/>
          </w:tcPr>
          <w:p w:rsidR="00274EC9" w:rsidRPr="00274EC9" w:rsidRDefault="00274EC9" w:rsidP="00274EC9">
            <w:pPr>
              <w:jc w:val="center"/>
              <w:rPr>
                <w:sz w:val="32"/>
              </w:rPr>
            </w:pPr>
            <w:r w:rsidRPr="00274EC9">
              <w:rPr>
                <w:sz w:val="32"/>
              </w:rPr>
              <w:t>Infer</w:t>
            </w:r>
          </w:p>
        </w:tc>
        <w:tc>
          <w:tcPr>
            <w:tcW w:w="3745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</w:tr>
      <w:tr w:rsidR="00274EC9" w:rsidTr="00274EC9">
        <w:trPr>
          <w:trHeight w:val="794"/>
        </w:trPr>
        <w:tc>
          <w:tcPr>
            <w:tcW w:w="3745" w:type="dxa"/>
          </w:tcPr>
          <w:p w:rsidR="00274EC9" w:rsidRPr="00274EC9" w:rsidRDefault="00274EC9" w:rsidP="00274EC9">
            <w:pPr>
              <w:jc w:val="center"/>
              <w:rPr>
                <w:sz w:val="32"/>
              </w:rPr>
            </w:pPr>
            <w:r w:rsidRPr="00274EC9">
              <w:rPr>
                <w:sz w:val="32"/>
              </w:rPr>
              <w:t>Support</w:t>
            </w:r>
          </w:p>
        </w:tc>
        <w:tc>
          <w:tcPr>
            <w:tcW w:w="3745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</w:tr>
      <w:tr w:rsidR="00274EC9" w:rsidTr="00274EC9">
        <w:trPr>
          <w:trHeight w:val="839"/>
        </w:trPr>
        <w:tc>
          <w:tcPr>
            <w:tcW w:w="3745" w:type="dxa"/>
          </w:tcPr>
          <w:p w:rsidR="00274EC9" w:rsidRPr="00274EC9" w:rsidRDefault="00274EC9" w:rsidP="00274EC9">
            <w:pPr>
              <w:jc w:val="center"/>
              <w:rPr>
                <w:sz w:val="32"/>
              </w:rPr>
            </w:pPr>
            <w:r w:rsidRPr="00274EC9">
              <w:rPr>
                <w:sz w:val="32"/>
              </w:rPr>
              <w:t>Analyze</w:t>
            </w:r>
          </w:p>
        </w:tc>
        <w:tc>
          <w:tcPr>
            <w:tcW w:w="3745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</w:tr>
      <w:tr w:rsidR="00274EC9" w:rsidTr="00274EC9">
        <w:trPr>
          <w:trHeight w:val="794"/>
        </w:trPr>
        <w:tc>
          <w:tcPr>
            <w:tcW w:w="3745" w:type="dxa"/>
          </w:tcPr>
          <w:p w:rsidR="00274EC9" w:rsidRPr="00274EC9" w:rsidRDefault="00274EC9" w:rsidP="00274EC9">
            <w:pPr>
              <w:jc w:val="center"/>
              <w:rPr>
                <w:sz w:val="32"/>
              </w:rPr>
            </w:pPr>
            <w:r w:rsidRPr="00274EC9">
              <w:rPr>
                <w:sz w:val="32"/>
              </w:rPr>
              <w:t>Character</w:t>
            </w:r>
          </w:p>
        </w:tc>
        <w:tc>
          <w:tcPr>
            <w:tcW w:w="3745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</w:tr>
      <w:tr w:rsidR="00274EC9" w:rsidTr="00274EC9">
        <w:trPr>
          <w:trHeight w:val="839"/>
        </w:trPr>
        <w:tc>
          <w:tcPr>
            <w:tcW w:w="3745" w:type="dxa"/>
          </w:tcPr>
          <w:p w:rsidR="00274EC9" w:rsidRPr="00274EC9" w:rsidRDefault="00274EC9" w:rsidP="00274EC9">
            <w:pPr>
              <w:jc w:val="center"/>
              <w:rPr>
                <w:sz w:val="32"/>
              </w:rPr>
            </w:pPr>
            <w:r w:rsidRPr="00274EC9">
              <w:rPr>
                <w:sz w:val="32"/>
              </w:rPr>
              <w:t>Develop</w:t>
            </w:r>
          </w:p>
        </w:tc>
        <w:tc>
          <w:tcPr>
            <w:tcW w:w="3745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</w:tr>
      <w:tr w:rsidR="00274EC9" w:rsidTr="00274EC9">
        <w:trPr>
          <w:trHeight w:val="839"/>
        </w:trPr>
        <w:tc>
          <w:tcPr>
            <w:tcW w:w="3745" w:type="dxa"/>
          </w:tcPr>
          <w:p w:rsidR="00274EC9" w:rsidRPr="00274EC9" w:rsidRDefault="00274EC9" w:rsidP="00274EC9">
            <w:pPr>
              <w:jc w:val="center"/>
              <w:rPr>
                <w:sz w:val="32"/>
              </w:rPr>
            </w:pPr>
            <w:r w:rsidRPr="00274EC9">
              <w:rPr>
                <w:sz w:val="32"/>
              </w:rPr>
              <w:t>Plot</w:t>
            </w:r>
          </w:p>
        </w:tc>
        <w:tc>
          <w:tcPr>
            <w:tcW w:w="3745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</w:tr>
      <w:tr w:rsidR="00274EC9" w:rsidTr="00274EC9">
        <w:trPr>
          <w:trHeight w:val="794"/>
        </w:trPr>
        <w:tc>
          <w:tcPr>
            <w:tcW w:w="3745" w:type="dxa"/>
          </w:tcPr>
          <w:p w:rsidR="00274EC9" w:rsidRPr="00274EC9" w:rsidRDefault="00274EC9" w:rsidP="00274EC9">
            <w:pPr>
              <w:jc w:val="center"/>
              <w:rPr>
                <w:sz w:val="32"/>
              </w:rPr>
            </w:pPr>
            <w:r w:rsidRPr="00274EC9">
              <w:rPr>
                <w:sz w:val="32"/>
              </w:rPr>
              <w:t>Theme</w:t>
            </w:r>
          </w:p>
        </w:tc>
        <w:tc>
          <w:tcPr>
            <w:tcW w:w="3745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</w:tr>
      <w:tr w:rsidR="00274EC9" w:rsidTr="00274EC9">
        <w:trPr>
          <w:trHeight w:val="839"/>
        </w:trPr>
        <w:tc>
          <w:tcPr>
            <w:tcW w:w="3745" w:type="dxa"/>
          </w:tcPr>
          <w:p w:rsidR="00274EC9" w:rsidRPr="00274EC9" w:rsidRDefault="00274EC9" w:rsidP="00274EC9">
            <w:pPr>
              <w:jc w:val="center"/>
              <w:rPr>
                <w:sz w:val="32"/>
              </w:rPr>
            </w:pPr>
            <w:r w:rsidRPr="00274EC9">
              <w:rPr>
                <w:sz w:val="32"/>
              </w:rPr>
              <w:t>Detail</w:t>
            </w:r>
          </w:p>
        </w:tc>
        <w:tc>
          <w:tcPr>
            <w:tcW w:w="3745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</w:tr>
      <w:tr w:rsidR="00274EC9" w:rsidTr="00274EC9">
        <w:trPr>
          <w:trHeight w:val="794"/>
        </w:trPr>
        <w:tc>
          <w:tcPr>
            <w:tcW w:w="3745" w:type="dxa"/>
          </w:tcPr>
          <w:p w:rsidR="00274EC9" w:rsidRPr="00274EC9" w:rsidRDefault="00274EC9" w:rsidP="00274EC9">
            <w:pPr>
              <w:jc w:val="center"/>
              <w:rPr>
                <w:sz w:val="32"/>
              </w:rPr>
            </w:pPr>
            <w:r w:rsidRPr="00274EC9">
              <w:rPr>
                <w:sz w:val="32"/>
              </w:rPr>
              <w:t>Summarize</w:t>
            </w:r>
          </w:p>
        </w:tc>
        <w:tc>
          <w:tcPr>
            <w:tcW w:w="3745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  <w:tc>
          <w:tcPr>
            <w:tcW w:w="3747" w:type="dxa"/>
          </w:tcPr>
          <w:p w:rsidR="00274EC9" w:rsidRDefault="00274EC9" w:rsidP="00274EC9">
            <w:pPr>
              <w:jc w:val="center"/>
            </w:pPr>
          </w:p>
        </w:tc>
      </w:tr>
    </w:tbl>
    <w:p w:rsidR="0004518E" w:rsidRDefault="0004518E" w:rsidP="00121774">
      <w:bookmarkStart w:id="0" w:name="_GoBack"/>
      <w:bookmarkEnd w:id="0"/>
    </w:p>
    <w:sectPr w:rsidR="0004518E" w:rsidSect="00274EC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C9"/>
    <w:rsid w:val="0004518E"/>
    <w:rsid w:val="00121774"/>
    <w:rsid w:val="001A76DA"/>
    <w:rsid w:val="00274EC9"/>
    <w:rsid w:val="00C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4394"/>
  <w15:chartTrackingRefBased/>
  <w15:docId w15:val="{C8E9E1AC-D4B5-4D37-9915-5482B8EE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Kristen</dc:creator>
  <cp:keywords/>
  <dc:description/>
  <cp:lastModifiedBy>Hanley, Kristen</cp:lastModifiedBy>
  <cp:revision>3</cp:revision>
  <cp:lastPrinted>2019-08-26T11:45:00Z</cp:lastPrinted>
  <dcterms:created xsi:type="dcterms:W3CDTF">2019-08-26T11:33:00Z</dcterms:created>
  <dcterms:modified xsi:type="dcterms:W3CDTF">2019-08-26T13:35:00Z</dcterms:modified>
</cp:coreProperties>
</file>